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</w:t>
      </w:r>
      <w:bookmarkStart w:id="0" w:name="_GoBack"/>
      <w:r w:rsidRPr="003E0F57">
        <w:rPr>
          <w:rFonts w:ascii="Times New Roman" w:hAnsi="Times New Roman" w:cs="Times New Roman"/>
        </w:rPr>
        <w:t xml:space="preserve">zúčtovanie“), predkladá vyhlásenie o poukázaní podielu zaplatenej dane z príjmov fyzickej </w:t>
      </w:r>
      <w:bookmarkEnd w:id="0"/>
      <w:r w:rsidRPr="003E0F57">
        <w:rPr>
          <w:rFonts w:ascii="Times New Roman" w:hAnsi="Times New Roman" w:cs="Times New Roman"/>
        </w:rPr>
        <w:t xml:space="preserve">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D92E4C">
        <w:rPr>
          <w:rFonts w:ascii="Times New Roman" w:hAnsi="Times New Roman" w:cs="Times New Roman"/>
        </w:rPr>
        <w:t>, t. j. rok 2019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D92E4C">
        <w:rPr>
          <w:rFonts w:ascii="Times New Roman" w:hAnsi="Times New Roman" w:cs="Times New Roman"/>
        </w:rPr>
        <w:t>9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D92E4C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A6E2-E435-4E7A-9F30-B7C030C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Marek Kopecky</cp:lastModifiedBy>
  <cp:revision>3</cp:revision>
  <dcterms:created xsi:type="dcterms:W3CDTF">2019-01-24T13:04:00Z</dcterms:created>
  <dcterms:modified xsi:type="dcterms:W3CDTF">2020-01-22T00:41:00Z</dcterms:modified>
</cp:coreProperties>
</file>